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619631" w14:textId="77777777" w:rsidR="00C72760" w:rsidRDefault="00ED2739">
      <w:pPr>
        <w:suppressAutoHyphens/>
        <w:spacing w:line="620" w:lineRule="exact"/>
        <w:jc w:val="center"/>
        <w:rPr>
          <w:rFonts w:ascii="方正小标宋_GBK" w:eastAsia="方正小标宋_GBK" w:hAnsi="Times New Roman"/>
          <w:sz w:val="36"/>
          <w:szCs w:val="36"/>
        </w:rPr>
      </w:pPr>
      <w:r>
        <w:rPr>
          <w:rFonts w:ascii="方正小标宋_GBK" w:eastAsia="方正小标宋_GBK" w:hAnsi="Times New Roman" w:hint="eastAsia"/>
          <w:sz w:val="36"/>
          <w:szCs w:val="36"/>
        </w:rPr>
        <w:t>水利工程专业技术资格申报审核表</w:t>
      </w:r>
      <w:r>
        <w:rPr>
          <w:rFonts w:ascii="方正小标宋_GBK" w:eastAsia="方正小标宋_GBK" w:hAnsi="Times New Roman" w:hint="eastAsia"/>
          <w:sz w:val="36"/>
          <w:szCs w:val="36"/>
        </w:rPr>
        <w:t>（中级）</w:t>
      </w:r>
    </w:p>
    <w:p w14:paraId="08825490" w14:textId="77777777" w:rsidR="00C72760" w:rsidRDefault="00C72760">
      <w:pPr>
        <w:suppressAutoHyphens/>
        <w:spacing w:line="200" w:lineRule="exact"/>
        <w:jc w:val="center"/>
        <w:rPr>
          <w:rFonts w:ascii="方正小标宋_GBK" w:eastAsia="方正小标宋_GBK" w:hAnsi="Times New Roman"/>
          <w:sz w:val="44"/>
          <w:szCs w:val="44"/>
        </w:rPr>
      </w:pPr>
    </w:p>
    <w:tbl>
      <w:tblPr>
        <w:tblStyle w:val="a5"/>
        <w:tblW w:w="9923" w:type="dxa"/>
        <w:tblInd w:w="-459" w:type="dxa"/>
        <w:tblLook w:val="04A0" w:firstRow="1" w:lastRow="0" w:firstColumn="1" w:lastColumn="0" w:noHBand="0" w:noVBand="1"/>
      </w:tblPr>
      <w:tblGrid>
        <w:gridCol w:w="851"/>
        <w:gridCol w:w="1417"/>
        <w:gridCol w:w="1985"/>
        <w:gridCol w:w="5670"/>
      </w:tblGrid>
      <w:tr w:rsidR="00C72760" w14:paraId="76D6B719" w14:textId="77777777">
        <w:tc>
          <w:tcPr>
            <w:tcW w:w="851" w:type="dxa"/>
          </w:tcPr>
          <w:p w14:paraId="61A9A28B" w14:textId="77777777" w:rsidR="00C72760" w:rsidRDefault="00ED2739">
            <w:pPr>
              <w:suppressAutoHyphens/>
              <w:spacing w:line="400" w:lineRule="exact"/>
              <w:rPr>
                <w:rFonts w:ascii="Times New Roman" w:eastAsia="方正仿宋_GBK" w:hAnsi="Times New Roman"/>
                <w:sz w:val="28"/>
                <w:szCs w:val="28"/>
              </w:rPr>
            </w:pPr>
            <w:r>
              <w:rPr>
                <w:rFonts w:ascii="Times New Roman" w:eastAsia="方正仿宋_GBK" w:hAnsi="Times New Roman" w:hint="eastAsia"/>
                <w:sz w:val="28"/>
                <w:szCs w:val="28"/>
              </w:rPr>
              <w:t>姓名</w:t>
            </w:r>
          </w:p>
        </w:tc>
        <w:tc>
          <w:tcPr>
            <w:tcW w:w="1417" w:type="dxa"/>
          </w:tcPr>
          <w:p w14:paraId="0CAA1818" w14:textId="77777777" w:rsidR="00C72760" w:rsidRDefault="00ED2739">
            <w:pPr>
              <w:suppressAutoHyphens/>
              <w:spacing w:line="400" w:lineRule="exact"/>
              <w:rPr>
                <w:rFonts w:ascii="Times New Roman" w:eastAsia="方正仿宋_GBK" w:hAnsi="Times New Roman"/>
                <w:sz w:val="28"/>
                <w:szCs w:val="28"/>
              </w:rPr>
            </w:pPr>
            <w:r>
              <w:rPr>
                <w:rFonts w:ascii="方正楷体_GBK" w:eastAsia="方正楷体_GBK" w:hAnsi="Times New Roman" w:hint="eastAsia"/>
                <w:sz w:val="28"/>
                <w:szCs w:val="28"/>
                <w:u w:val="dotted"/>
              </w:rPr>
              <w:t>XXX</w:t>
            </w:r>
          </w:p>
        </w:tc>
        <w:tc>
          <w:tcPr>
            <w:tcW w:w="1985" w:type="dxa"/>
          </w:tcPr>
          <w:p w14:paraId="7E34C79F" w14:textId="77777777" w:rsidR="00C72760" w:rsidRDefault="00ED2739">
            <w:pPr>
              <w:suppressAutoHyphens/>
              <w:spacing w:line="400" w:lineRule="exact"/>
              <w:rPr>
                <w:rFonts w:ascii="Times New Roman" w:eastAsia="方正仿宋_GBK" w:hAnsi="Times New Roman"/>
                <w:sz w:val="28"/>
                <w:szCs w:val="28"/>
              </w:rPr>
            </w:pPr>
            <w:r>
              <w:rPr>
                <w:rFonts w:ascii="Times New Roman" w:eastAsia="方正仿宋_GBK" w:hAnsi="Times New Roman" w:hint="eastAsia"/>
                <w:sz w:val="28"/>
                <w:szCs w:val="28"/>
              </w:rPr>
              <w:t>单位名称</w:t>
            </w:r>
          </w:p>
        </w:tc>
        <w:tc>
          <w:tcPr>
            <w:tcW w:w="5670" w:type="dxa"/>
          </w:tcPr>
          <w:p w14:paraId="6EEFA86F" w14:textId="77777777" w:rsidR="00C72760" w:rsidRDefault="00ED2739">
            <w:pPr>
              <w:suppressAutoHyphens/>
              <w:spacing w:line="400" w:lineRule="exact"/>
              <w:rPr>
                <w:rFonts w:ascii="Times New Roman" w:eastAsia="方正仿宋_GBK" w:hAnsi="Times New Roman"/>
                <w:sz w:val="28"/>
                <w:szCs w:val="28"/>
              </w:rPr>
            </w:pPr>
            <w:r>
              <w:rPr>
                <w:rFonts w:ascii="方正楷体_GBK" w:eastAsia="方正楷体_GBK" w:hAnsi="Times New Roman" w:hint="eastAsia"/>
                <w:sz w:val="28"/>
                <w:szCs w:val="28"/>
                <w:u w:val="dotted"/>
              </w:rPr>
              <w:t>省</w:t>
            </w:r>
            <w:r>
              <w:rPr>
                <w:rFonts w:ascii="方正楷体_GBK" w:eastAsia="方正楷体_GBK" w:hAnsi="Times New Roman" w:hint="eastAsia"/>
                <w:sz w:val="28"/>
                <w:szCs w:val="28"/>
                <w:u w:val="dotted"/>
              </w:rPr>
              <w:t>XX</w:t>
            </w:r>
            <w:r>
              <w:rPr>
                <w:rFonts w:ascii="方正楷体_GBK" w:eastAsia="方正楷体_GBK" w:hAnsi="Times New Roman" w:hint="eastAsia"/>
                <w:sz w:val="28"/>
                <w:szCs w:val="28"/>
                <w:u w:val="dotted"/>
              </w:rPr>
              <w:t>水利工程管理处</w:t>
            </w:r>
          </w:p>
        </w:tc>
      </w:tr>
      <w:tr w:rsidR="00C72760" w14:paraId="1A68308C" w14:textId="77777777">
        <w:tc>
          <w:tcPr>
            <w:tcW w:w="851" w:type="dxa"/>
          </w:tcPr>
          <w:p w14:paraId="49BAE198" w14:textId="77777777" w:rsidR="00C72760" w:rsidRDefault="00ED2739">
            <w:pPr>
              <w:suppressAutoHyphens/>
              <w:spacing w:line="400" w:lineRule="exact"/>
              <w:rPr>
                <w:rFonts w:ascii="Times New Roman" w:eastAsia="方正仿宋_GBK" w:hAnsi="Times New Roman"/>
                <w:sz w:val="28"/>
                <w:szCs w:val="28"/>
              </w:rPr>
            </w:pPr>
            <w:r>
              <w:rPr>
                <w:rFonts w:ascii="Times New Roman" w:eastAsia="方正仿宋_GBK" w:hAnsi="Times New Roman" w:hint="eastAsia"/>
                <w:sz w:val="28"/>
                <w:szCs w:val="28"/>
              </w:rPr>
              <w:t>专业</w:t>
            </w:r>
          </w:p>
        </w:tc>
        <w:tc>
          <w:tcPr>
            <w:tcW w:w="1417" w:type="dxa"/>
          </w:tcPr>
          <w:p w14:paraId="4BA0EE6D" w14:textId="77777777" w:rsidR="00C72760" w:rsidRDefault="00ED2739">
            <w:pPr>
              <w:suppressAutoHyphens/>
              <w:spacing w:line="400" w:lineRule="exact"/>
              <w:rPr>
                <w:rFonts w:ascii="Times New Roman" w:eastAsia="方正仿宋_GBK" w:hAnsi="Times New Roman"/>
                <w:sz w:val="28"/>
                <w:szCs w:val="28"/>
                <w:u w:val="dotted"/>
              </w:rPr>
            </w:pPr>
            <w:r>
              <w:rPr>
                <w:rFonts w:ascii="方正楷体_GBK" w:eastAsia="方正楷体_GBK" w:hAnsi="Times New Roman" w:hint="eastAsia"/>
                <w:sz w:val="28"/>
                <w:szCs w:val="28"/>
                <w:u w:val="dotted"/>
              </w:rPr>
              <w:t>生产运行</w:t>
            </w:r>
          </w:p>
        </w:tc>
        <w:tc>
          <w:tcPr>
            <w:tcW w:w="1985" w:type="dxa"/>
          </w:tcPr>
          <w:p w14:paraId="08E2DAB8" w14:textId="77777777" w:rsidR="00C72760" w:rsidRDefault="00ED2739">
            <w:pPr>
              <w:suppressAutoHyphens/>
              <w:spacing w:line="400" w:lineRule="exact"/>
              <w:rPr>
                <w:rFonts w:ascii="Times New Roman" w:eastAsia="方正仿宋_GBK" w:hAnsi="Times New Roman"/>
                <w:sz w:val="28"/>
                <w:szCs w:val="28"/>
              </w:rPr>
            </w:pPr>
            <w:r>
              <w:rPr>
                <w:rFonts w:ascii="Times New Roman" w:eastAsia="方正仿宋_GBK" w:hAnsi="Times New Roman" w:hint="eastAsia"/>
                <w:sz w:val="28"/>
                <w:szCs w:val="28"/>
              </w:rPr>
              <w:t>审报技术资格</w:t>
            </w:r>
          </w:p>
        </w:tc>
        <w:tc>
          <w:tcPr>
            <w:tcW w:w="5670" w:type="dxa"/>
          </w:tcPr>
          <w:p w14:paraId="50586245" w14:textId="77777777" w:rsidR="00C72760" w:rsidRDefault="00ED2739">
            <w:pPr>
              <w:suppressAutoHyphens/>
              <w:spacing w:line="400" w:lineRule="exact"/>
              <w:rPr>
                <w:rFonts w:ascii="方正楷体_GBK" w:eastAsia="方正楷体_GBK" w:hAnsi="Times New Roman"/>
                <w:sz w:val="28"/>
                <w:szCs w:val="28"/>
                <w:u w:val="single"/>
              </w:rPr>
            </w:pPr>
            <w:r>
              <w:rPr>
                <w:rFonts w:ascii="方正楷体_GBK" w:eastAsia="方正楷体_GBK" w:hAnsi="Times New Roman" w:hint="eastAsia"/>
                <w:sz w:val="28"/>
                <w:szCs w:val="28"/>
                <w:u w:val="dotted"/>
              </w:rPr>
              <w:t>工程师</w:t>
            </w:r>
          </w:p>
        </w:tc>
      </w:tr>
      <w:tr w:rsidR="00C72760" w14:paraId="14567915" w14:textId="77777777">
        <w:tc>
          <w:tcPr>
            <w:tcW w:w="9923" w:type="dxa"/>
            <w:gridSpan w:val="4"/>
          </w:tcPr>
          <w:p w14:paraId="07CE69DC" w14:textId="77777777" w:rsidR="00C72760" w:rsidRDefault="00ED2739">
            <w:pPr>
              <w:suppressAutoHyphens/>
              <w:spacing w:line="400" w:lineRule="exact"/>
              <w:rPr>
                <w:rFonts w:ascii="Times New Roman" w:eastAsia="方正仿宋_GBK" w:hAnsi="Times New Roman"/>
                <w:sz w:val="24"/>
                <w:szCs w:val="24"/>
              </w:rPr>
            </w:pPr>
            <w:r>
              <w:rPr>
                <w:rFonts w:ascii="Times New Roman" w:eastAsia="方正仿宋_GBK" w:hAnsi="Times New Roman" w:hint="eastAsia"/>
                <w:b/>
                <w:sz w:val="24"/>
                <w:szCs w:val="24"/>
              </w:rPr>
              <w:t>一、符合的专业技术工作经历、能力要求（必须具备</w:t>
            </w:r>
            <w:r>
              <w:rPr>
                <w:rFonts w:ascii="Times New Roman" w:eastAsia="方正仿宋_GBK" w:hAnsi="Times New Roman" w:hint="eastAsia"/>
                <w:b/>
                <w:sz w:val="24"/>
                <w:szCs w:val="24"/>
              </w:rPr>
              <w:t>1</w:t>
            </w:r>
            <w:r>
              <w:rPr>
                <w:rFonts w:ascii="Times New Roman" w:eastAsia="方正仿宋_GBK" w:hAnsi="Times New Roman" w:hint="eastAsia"/>
                <w:b/>
                <w:sz w:val="24"/>
                <w:szCs w:val="24"/>
              </w:rPr>
              <w:t>条且只填</w:t>
            </w:r>
            <w:r>
              <w:rPr>
                <w:rFonts w:ascii="Times New Roman" w:eastAsia="方正仿宋_GBK" w:hAnsi="Times New Roman" w:hint="eastAsia"/>
                <w:b/>
                <w:sz w:val="24"/>
                <w:szCs w:val="24"/>
              </w:rPr>
              <w:t>1</w:t>
            </w:r>
            <w:r>
              <w:rPr>
                <w:rFonts w:ascii="Times New Roman" w:eastAsia="方正仿宋_GBK" w:hAnsi="Times New Roman" w:hint="eastAsia"/>
                <w:b/>
                <w:sz w:val="24"/>
                <w:szCs w:val="24"/>
              </w:rPr>
              <w:t>条）</w:t>
            </w:r>
          </w:p>
        </w:tc>
      </w:tr>
      <w:tr w:rsidR="00C72760" w14:paraId="7ACBBD71" w14:textId="77777777">
        <w:tc>
          <w:tcPr>
            <w:tcW w:w="9923" w:type="dxa"/>
            <w:gridSpan w:val="4"/>
          </w:tcPr>
          <w:p w14:paraId="76836CC2"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1</w:t>
            </w:r>
            <w:r>
              <w:rPr>
                <w:rFonts w:ascii="Times New Roman" w:eastAsia="方正仿宋_GBK" w:hAnsi="Times New Roman" w:hint="eastAsia"/>
                <w:sz w:val="24"/>
                <w:szCs w:val="24"/>
              </w:rPr>
              <w:t>．符合文件规定的条件为：</w:t>
            </w:r>
            <w:r>
              <w:rPr>
                <w:rFonts w:ascii="方正楷体_GBK" w:eastAsia="方正楷体_GBK" w:hAnsi="Times New Roman"/>
                <w:sz w:val="24"/>
                <w:szCs w:val="24"/>
                <w:u w:val="dotted"/>
              </w:rPr>
              <w:t>参加大型水利工程的生产运行技术工作，或作为主要技术骨干担任中型水利工程某一单项生产运行技术负责人，或负责小型水电站的生产运行技术工作，较好地完成任务。</w:t>
            </w:r>
          </w:p>
        </w:tc>
      </w:tr>
      <w:tr w:rsidR="00C72760" w14:paraId="2A7A9486" w14:textId="77777777">
        <w:trPr>
          <w:trHeight w:val="601"/>
        </w:trPr>
        <w:tc>
          <w:tcPr>
            <w:tcW w:w="9923" w:type="dxa"/>
            <w:gridSpan w:val="4"/>
          </w:tcPr>
          <w:p w14:paraId="5DB8CB7F"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符合该条件的实绩内容：</w:t>
            </w:r>
            <w:r>
              <w:rPr>
                <w:rFonts w:ascii="方正楷体_GBK" w:eastAsia="方正楷体_GBK" w:hAnsi="Times New Roman" w:hint="eastAsia"/>
                <w:sz w:val="24"/>
                <w:szCs w:val="24"/>
                <w:u w:val="dotted"/>
              </w:rPr>
              <w:t>参加</w:t>
            </w:r>
            <w:r>
              <w:rPr>
                <w:rFonts w:ascii="方正楷体_GBK" w:eastAsia="方正楷体_GBK" w:hAnsi="Times New Roman" w:hint="eastAsia"/>
                <w:sz w:val="24"/>
                <w:szCs w:val="24"/>
                <w:u w:val="dotted"/>
              </w:rPr>
              <w:t>XXX</w:t>
            </w:r>
            <w:r>
              <w:rPr>
                <w:rFonts w:ascii="方正楷体_GBK" w:eastAsia="方正楷体_GBK" w:hAnsi="Times New Roman" w:hint="eastAsia"/>
                <w:sz w:val="24"/>
                <w:szCs w:val="24"/>
                <w:u w:val="dotted"/>
              </w:rPr>
              <w:t>泵站（</w:t>
            </w:r>
            <w:r>
              <w:rPr>
                <w:rFonts w:ascii="方正楷体_GBK" w:eastAsia="方正楷体_GBK" w:hAnsi="Times New Roman" w:hint="eastAsia"/>
                <w:sz w:val="24"/>
                <w:szCs w:val="24"/>
                <w:u w:val="dotted"/>
              </w:rPr>
              <w:t>大</w:t>
            </w:r>
            <w:r>
              <w:rPr>
                <w:rFonts w:ascii="方正楷体_GBK" w:eastAsia="方正楷体_GBK" w:hAnsi="Times New Roman" w:hint="eastAsia"/>
                <w:sz w:val="24"/>
                <w:szCs w:val="24"/>
                <w:u w:val="dotted"/>
              </w:rPr>
              <w:t>型）</w:t>
            </w:r>
            <w:r>
              <w:rPr>
                <w:rFonts w:ascii="方正楷体_GBK" w:eastAsia="方正楷体_GBK" w:hAnsi="Times New Roman"/>
                <w:sz w:val="24"/>
                <w:szCs w:val="24"/>
                <w:u w:val="dotted"/>
              </w:rPr>
              <w:t>生产运行技术工作</w:t>
            </w:r>
            <w:r>
              <w:rPr>
                <w:rFonts w:ascii="方正楷体_GBK" w:eastAsia="方正楷体_GBK" w:hAnsi="Times New Roman" w:hint="eastAsia"/>
                <w:sz w:val="24"/>
                <w:szCs w:val="24"/>
                <w:u w:val="dotted"/>
              </w:rPr>
              <w:t>。</w:t>
            </w:r>
          </w:p>
        </w:tc>
      </w:tr>
      <w:tr w:rsidR="00C72760" w14:paraId="5CC60F1B" w14:textId="77777777">
        <w:tc>
          <w:tcPr>
            <w:tcW w:w="9923" w:type="dxa"/>
            <w:gridSpan w:val="4"/>
          </w:tcPr>
          <w:p w14:paraId="5D23C56E"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b/>
                <w:sz w:val="24"/>
                <w:szCs w:val="24"/>
              </w:rPr>
              <w:t>二、符合的业绩、成果要求（必须具备</w:t>
            </w:r>
            <w:r>
              <w:rPr>
                <w:rFonts w:ascii="Times New Roman" w:eastAsia="方正仿宋_GBK" w:hAnsi="Times New Roman" w:hint="eastAsia"/>
                <w:b/>
                <w:sz w:val="24"/>
                <w:szCs w:val="24"/>
              </w:rPr>
              <w:t>2</w:t>
            </w:r>
            <w:r>
              <w:rPr>
                <w:rFonts w:ascii="Times New Roman" w:eastAsia="方正仿宋_GBK" w:hAnsi="Times New Roman" w:hint="eastAsia"/>
                <w:b/>
                <w:sz w:val="24"/>
                <w:szCs w:val="24"/>
              </w:rPr>
              <w:t>条且只填</w:t>
            </w:r>
            <w:r>
              <w:rPr>
                <w:rFonts w:ascii="Times New Roman" w:eastAsia="方正仿宋_GBK" w:hAnsi="Times New Roman" w:hint="eastAsia"/>
                <w:b/>
                <w:sz w:val="24"/>
                <w:szCs w:val="24"/>
              </w:rPr>
              <w:t>2</w:t>
            </w:r>
            <w:r>
              <w:rPr>
                <w:rFonts w:ascii="Times New Roman" w:eastAsia="方正仿宋_GBK" w:hAnsi="Times New Roman" w:hint="eastAsia"/>
                <w:b/>
                <w:sz w:val="24"/>
                <w:szCs w:val="24"/>
              </w:rPr>
              <w:t>条）</w:t>
            </w:r>
          </w:p>
        </w:tc>
      </w:tr>
      <w:tr w:rsidR="00C72760" w14:paraId="36A08EA4" w14:textId="77777777">
        <w:tc>
          <w:tcPr>
            <w:tcW w:w="9923" w:type="dxa"/>
            <w:gridSpan w:val="4"/>
          </w:tcPr>
          <w:p w14:paraId="3A849479"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1</w:t>
            </w:r>
            <w:r>
              <w:rPr>
                <w:rFonts w:ascii="Times New Roman" w:eastAsia="方正仿宋_GBK" w:hAnsi="Times New Roman" w:hint="eastAsia"/>
                <w:sz w:val="24"/>
                <w:szCs w:val="24"/>
              </w:rPr>
              <w:t>．符合文件规定的条件为：</w:t>
            </w:r>
            <w:r>
              <w:rPr>
                <w:rFonts w:ascii="方正楷体_GBK" w:eastAsia="方正楷体_GBK" w:hAnsi="Times New Roman" w:hint="eastAsia"/>
                <w:sz w:val="24"/>
                <w:szCs w:val="24"/>
                <w:u w:val="dotted"/>
              </w:rPr>
              <w:t>参加的项目获市（厅）级以上科技奖，或县级科技成果二等奖以上（以奖励证书为准），或参与省（部）级以上优秀成果三等奖以上。</w:t>
            </w:r>
          </w:p>
        </w:tc>
      </w:tr>
      <w:tr w:rsidR="00C72760" w14:paraId="58DC6EBB" w14:textId="77777777">
        <w:trPr>
          <w:trHeight w:val="894"/>
        </w:trPr>
        <w:tc>
          <w:tcPr>
            <w:tcW w:w="9923" w:type="dxa"/>
            <w:gridSpan w:val="4"/>
          </w:tcPr>
          <w:p w14:paraId="1279FF5D"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符合该条件的实绩内容。</w:t>
            </w:r>
            <w:r>
              <w:rPr>
                <w:rFonts w:ascii="方正楷体_GBK" w:eastAsia="方正楷体_GBK" w:hAnsi="Times New Roman" w:hint="eastAsia"/>
                <w:sz w:val="24"/>
                <w:szCs w:val="24"/>
                <w:u w:val="dotted"/>
              </w:rPr>
              <w:t>“</w:t>
            </w:r>
            <w:r>
              <w:rPr>
                <w:rFonts w:ascii="方正楷体_GBK" w:eastAsia="方正楷体_GBK" w:hAnsi="Times New Roman" w:hint="eastAsia"/>
                <w:sz w:val="24"/>
                <w:szCs w:val="24"/>
                <w:u w:val="dotted"/>
              </w:rPr>
              <w:t>XXX</w:t>
            </w:r>
            <w:r>
              <w:rPr>
                <w:rFonts w:ascii="方正楷体_GBK" w:eastAsia="方正楷体_GBK" w:hAnsi="Times New Roman" w:hint="eastAsia"/>
                <w:sz w:val="24"/>
                <w:szCs w:val="24"/>
                <w:u w:val="dotted"/>
              </w:rPr>
              <w:t>关键技术研发及应用”获得省水利科技进步</w:t>
            </w:r>
            <w:r>
              <w:rPr>
                <w:rFonts w:ascii="方正楷体_GBK" w:eastAsia="方正楷体_GBK" w:hAnsi="Times New Roman" w:hint="eastAsia"/>
                <w:sz w:val="24"/>
                <w:szCs w:val="24"/>
                <w:u w:val="dotted"/>
              </w:rPr>
              <w:t>三</w:t>
            </w:r>
            <w:r>
              <w:rPr>
                <w:rFonts w:ascii="方正楷体_GBK" w:eastAsia="方正楷体_GBK" w:hAnsi="Times New Roman" w:hint="eastAsia"/>
                <w:sz w:val="24"/>
                <w:szCs w:val="24"/>
                <w:u w:val="dotted"/>
              </w:rPr>
              <w:t>等奖；奖励证书有个人姓名。</w:t>
            </w:r>
          </w:p>
        </w:tc>
      </w:tr>
      <w:tr w:rsidR="00C72760" w14:paraId="67D046BE" w14:textId="77777777">
        <w:tc>
          <w:tcPr>
            <w:tcW w:w="9923" w:type="dxa"/>
            <w:gridSpan w:val="4"/>
          </w:tcPr>
          <w:p w14:paraId="01662750"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2</w:t>
            </w:r>
            <w:r>
              <w:rPr>
                <w:rFonts w:ascii="Times New Roman" w:eastAsia="方正仿宋_GBK" w:hAnsi="Times New Roman" w:hint="eastAsia"/>
                <w:sz w:val="24"/>
                <w:szCs w:val="24"/>
              </w:rPr>
              <w:t>．符合文件规定的条件为：</w:t>
            </w:r>
            <w:r>
              <w:rPr>
                <w:rFonts w:ascii="方正楷体_GBK" w:eastAsia="方正楷体_GBK" w:hAnsi="Times New Roman" w:hint="eastAsia"/>
                <w:sz w:val="24"/>
                <w:szCs w:val="24"/>
                <w:u w:val="dotted"/>
              </w:rPr>
              <w:t>获得</w:t>
            </w:r>
            <w:r>
              <w:rPr>
                <w:rFonts w:ascii="方正楷体_GBK" w:eastAsia="方正楷体_GBK" w:hAnsi="Times New Roman"/>
                <w:sz w:val="24"/>
                <w:szCs w:val="24"/>
                <w:u w:val="dotted"/>
              </w:rPr>
              <w:t>本专业国家专利</w:t>
            </w:r>
            <w:r>
              <w:rPr>
                <w:rFonts w:ascii="方正楷体_GBK" w:eastAsia="方正楷体_GBK" w:hAnsi="Times New Roman"/>
                <w:sz w:val="24"/>
                <w:szCs w:val="24"/>
                <w:u w:val="dotted"/>
              </w:rPr>
              <w:t>1</w:t>
            </w:r>
            <w:r>
              <w:rPr>
                <w:rFonts w:ascii="方正楷体_GBK" w:eastAsia="方正楷体_GBK" w:hAnsi="Times New Roman"/>
                <w:sz w:val="24"/>
                <w:szCs w:val="24"/>
                <w:u w:val="dotted"/>
              </w:rPr>
              <w:t>项以上。</w:t>
            </w:r>
          </w:p>
        </w:tc>
      </w:tr>
      <w:tr w:rsidR="00C72760" w14:paraId="6EAAADCD" w14:textId="77777777">
        <w:trPr>
          <w:trHeight w:val="900"/>
        </w:trPr>
        <w:tc>
          <w:tcPr>
            <w:tcW w:w="9923" w:type="dxa"/>
            <w:gridSpan w:val="4"/>
          </w:tcPr>
          <w:p w14:paraId="12FA3764" w14:textId="77777777" w:rsidR="00C72760" w:rsidRDefault="00ED2739">
            <w:pPr>
              <w:suppressAutoHyphens/>
              <w:spacing w:line="320" w:lineRule="exact"/>
              <w:rPr>
                <w:rFonts w:ascii="Times New Roman" w:eastAsia="方正楷体_GBK" w:hAnsi="Times New Roman"/>
                <w:sz w:val="24"/>
                <w:szCs w:val="24"/>
              </w:rPr>
            </w:pPr>
            <w:r>
              <w:rPr>
                <w:rFonts w:ascii="Times New Roman" w:eastAsia="方正仿宋_GBK" w:hAnsi="Times New Roman" w:hint="eastAsia"/>
                <w:sz w:val="24"/>
                <w:szCs w:val="24"/>
              </w:rPr>
              <w:t>符合该条件的实绩内容。</w:t>
            </w:r>
            <w:r>
              <w:rPr>
                <w:rFonts w:ascii="方正楷体_GBK" w:eastAsia="方正楷体_GBK" w:hAnsi="Times New Roman" w:hint="eastAsia"/>
                <w:sz w:val="24"/>
                <w:szCs w:val="24"/>
                <w:u w:val="dotted"/>
              </w:rPr>
              <w:t>专利名称：</w:t>
            </w:r>
            <w:r>
              <w:rPr>
                <w:rFonts w:ascii="方正楷体_GBK" w:eastAsia="方正楷体_GBK" w:hAnsi="Times New Roman" w:hint="eastAsia"/>
                <w:sz w:val="24"/>
                <w:szCs w:val="24"/>
                <w:u w:val="dotted"/>
              </w:rPr>
              <w:t>XXX</w:t>
            </w:r>
            <w:r>
              <w:rPr>
                <w:rFonts w:ascii="方正楷体_GBK" w:eastAsia="方正楷体_GBK" w:hAnsi="Times New Roman" w:hint="eastAsia"/>
                <w:sz w:val="24"/>
                <w:szCs w:val="24"/>
                <w:u w:val="dotted"/>
              </w:rPr>
              <w:t>预警系统；专利号：</w:t>
            </w:r>
            <w:r>
              <w:rPr>
                <w:rFonts w:ascii="方正楷体_GBK" w:eastAsia="方正楷体_GBK" w:hAnsi="Times New Roman" w:hint="eastAsia"/>
                <w:sz w:val="24"/>
                <w:szCs w:val="24"/>
                <w:u w:val="dotted"/>
              </w:rPr>
              <w:t>ZL201911086369.6</w:t>
            </w:r>
            <w:r>
              <w:rPr>
                <w:rFonts w:ascii="方正楷体_GBK" w:eastAsia="方正楷体_GBK" w:hAnsi="Times New Roman" w:hint="eastAsia"/>
                <w:sz w:val="24"/>
                <w:szCs w:val="24"/>
                <w:u w:val="dotted"/>
              </w:rPr>
              <w:t>；个人排名第</w:t>
            </w:r>
            <w:r>
              <w:rPr>
                <w:rFonts w:ascii="方正楷体_GBK" w:eastAsia="方正楷体_GBK" w:hAnsi="Times New Roman" w:hint="eastAsia"/>
                <w:sz w:val="24"/>
                <w:szCs w:val="24"/>
                <w:u w:val="dotted"/>
              </w:rPr>
              <w:t>6</w:t>
            </w:r>
            <w:r>
              <w:rPr>
                <w:rFonts w:ascii="方正楷体_GBK" w:eastAsia="方正楷体_GBK" w:hAnsi="Times New Roman" w:hint="eastAsia"/>
                <w:sz w:val="24"/>
                <w:szCs w:val="24"/>
                <w:u w:val="dotted"/>
              </w:rPr>
              <w:t>。</w:t>
            </w:r>
            <w:r>
              <w:rPr>
                <w:rFonts w:ascii="方正楷体_GBK" w:eastAsia="方正楷体_GBK" w:hAnsi="Times New Roman" w:hint="eastAsia"/>
                <w:sz w:val="24"/>
                <w:szCs w:val="24"/>
                <w:u w:val="dotted"/>
              </w:rPr>
              <w:t>（软件著作权在审核参评资格时不得作为专利使用）</w:t>
            </w:r>
          </w:p>
        </w:tc>
      </w:tr>
      <w:tr w:rsidR="00C72760" w14:paraId="3792345E" w14:textId="77777777">
        <w:trPr>
          <w:trHeight w:val="363"/>
        </w:trPr>
        <w:tc>
          <w:tcPr>
            <w:tcW w:w="9923" w:type="dxa"/>
            <w:gridSpan w:val="4"/>
          </w:tcPr>
          <w:p w14:paraId="06C775C2" w14:textId="77777777" w:rsidR="00C72760" w:rsidRDefault="00ED2739">
            <w:pPr>
              <w:suppressAutoHyphens/>
              <w:spacing w:line="320" w:lineRule="exact"/>
              <w:rPr>
                <w:rFonts w:ascii="Times New Roman" w:eastAsia="方正仿宋_GBK" w:hAnsi="Times New Roman"/>
                <w:b/>
                <w:sz w:val="24"/>
                <w:szCs w:val="24"/>
              </w:rPr>
            </w:pPr>
            <w:r>
              <w:rPr>
                <w:rFonts w:ascii="Times New Roman" w:eastAsia="方正仿宋_GBK" w:hAnsi="Times New Roman" w:hint="eastAsia"/>
                <w:b/>
                <w:sz w:val="24"/>
                <w:szCs w:val="24"/>
              </w:rPr>
              <w:t>三、符合的破格条件要求（破格申报人员填写，必须具备</w:t>
            </w:r>
            <w:r>
              <w:rPr>
                <w:rFonts w:ascii="Times New Roman" w:eastAsia="方正仿宋_GBK" w:hAnsi="Times New Roman" w:hint="eastAsia"/>
                <w:b/>
                <w:sz w:val="24"/>
                <w:szCs w:val="24"/>
              </w:rPr>
              <w:t>1</w:t>
            </w:r>
            <w:r>
              <w:rPr>
                <w:rFonts w:ascii="Times New Roman" w:eastAsia="方正仿宋_GBK" w:hAnsi="Times New Roman" w:hint="eastAsia"/>
                <w:b/>
                <w:sz w:val="24"/>
                <w:szCs w:val="24"/>
              </w:rPr>
              <w:t>条且只填</w:t>
            </w:r>
            <w:r>
              <w:rPr>
                <w:rFonts w:ascii="Times New Roman" w:eastAsia="方正仿宋_GBK" w:hAnsi="Times New Roman" w:hint="eastAsia"/>
                <w:b/>
                <w:sz w:val="24"/>
                <w:szCs w:val="24"/>
              </w:rPr>
              <w:t>1</w:t>
            </w:r>
            <w:r>
              <w:rPr>
                <w:rFonts w:ascii="Times New Roman" w:eastAsia="方正仿宋_GBK" w:hAnsi="Times New Roman" w:hint="eastAsia"/>
                <w:b/>
                <w:sz w:val="24"/>
                <w:szCs w:val="24"/>
              </w:rPr>
              <w:t>条）</w:t>
            </w:r>
          </w:p>
        </w:tc>
      </w:tr>
      <w:tr w:rsidR="00C72760" w14:paraId="5101DB1A" w14:textId="77777777">
        <w:trPr>
          <w:trHeight w:val="811"/>
        </w:trPr>
        <w:tc>
          <w:tcPr>
            <w:tcW w:w="9923" w:type="dxa"/>
            <w:gridSpan w:val="4"/>
          </w:tcPr>
          <w:p w14:paraId="67D90481"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 xml:space="preserve">1. </w:t>
            </w:r>
            <w:r>
              <w:rPr>
                <w:rFonts w:ascii="Times New Roman" w:eastAsia="方正仿宋_GBK" w:hAnsi="Times New Roman" w:hint="eastAsia"/>
                <w:sz w:val="24"/>
                <w:szCs w:val="24"/>
              </w:rPr>
              <w:t>符合文件规定的条件为：</w:t>
            </w:r>
            <w:r>
              <w:rPr>
                <w:rFonts w:ascii="方正楷体_GBK" w:eastAsia="方正楷体_GBK" w:hAnsi="Times New Roman" w:hint="eastAsia"/>
                <w:sz w:val="24"/>
                <w:szCs w:val="24"/>
                <w:u w:val="dotted"/>
              </w:rPr>
              <w:t>在艰苦边远地区或在基层一线从事水利工程专业技术工作累计满</w:t>
            </w:r>
            <w:r>
              <w:rPr>
                <w:rFonts w:ascii="方正楷体_GBK" w:eastAsia="方正楷体_GBK" w:hAnsi="Times New Roman" w:hint="eastAsia"/>
                <w:sz w:val="24"/>
                <w:szCs w:val="24"/>
                <w:u w:val="dotted"/>
              </w:rPr>
              <w:t>1</w:t>
            </w:r>
            <w:r>
              <w:rPr>
                <w:rFonts w:ascii="方正楷体_GBK" w:eastAsia="方正楷体_GBK" w:hAnsi="Times New Roman" w:hint="eastAsia"/>
                <w:sz w:val="24"/>
                <w:szCs w:val="24"/>
                <w:u w:val="dotted"/>
              </w:rPr>
              <w:t>0</w:t>
            </w:r>
            <w:r>
              <w:rPr>
                <w:rFonts w:ascii="方正楷体_GBK" w:eastAsia="方正楷体_GBK" w:hAnsi="Times New Roman" w:hint="eastAsia"/>
                <w:sz w:val="24"/>
                <w:szCs w:val="24"/>
                <w:u w:val="dotted"/>
              </w:rPr>
              <w:t>年。</w:t>
            </w:r>
          </w:p>
        </w:tc>
      </w:tr>
      <w:tr w:rsidR="00C72760" w14:paraId="1A0505A6" w14:textId="77777777">
        <w:trPr>
          <w:trHeight w:val="964"/>
        </w:trPr>
        <w:tc>
          <w:tcPr>
            <w:tcW w:w="9923" w:type="dxa"/>
            <w:gridSpan w:val="4"/>
          </w:tcPr>
          <w:p w14:paraId="147D4DD8"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符合该条件的实绩内容。</w:t>
            </w:r>
            <w:r>
              <w:rPr>
                <w:rFonts w:ascii="方正楷体_GBK" w:eastAsia="方正楷体_GBK" w:hAnsi="Times New Roman" w:hint="eastAsia"/>
                <w:sz w:val="24"/>
                <w:szCs w:val="24"/>
                <w:u w:val="dotted"/>
              </w:rPr>
              <w:t>XXX</w:t>
            </w:r>
            <w:r>
              <w:rPr>
                <w:rFonts w:ascii="方正楷体_GBK" w:eastAsia="方正楷体_GBK" w:hAnsi="Times New Roman" w:hint="eastAsia"/>
                <w:sz w:val="24"/>
                <w:szCs w:val="24"/>
                <w:u w:val="dotted"/>
              </w:rPr>
              <w:t>工程建设工地</w:t>
            </w:r>
            <w:r>
              <w:rPr>
                <w:rFonts w:ascii="方正楷体_GBK" w:eastAsia="方正楷体_GBK" w:hAnsi="Times New Roman" w:hint="eastAsia"/>
                <w:sz w:val="24"/>
                <w:szCs w:val="24"/>
                <w:u w:val="dotted"/>
              </w:rPr>
              <w:t>一线满</w:t>
            </w:r>
            <w:r>
              <w:rPr>
                <w:rFonts w:ascii="方正楷体_GBK" w:eastAsia="方正楷体_GBK" w:hAnsi="Times New Roman" w:hint="eastAsia"/>
                <w:sz w:val="24"/>
                <w:szCs w:val="24"/>
                <w:u w:val="dotted"/>
              </w:rPr>
              <w:t>10</w:t>
            </w:r>
            <w:r>
              <w:rPr>
                <w:rFonts w:ascii="方正楷体_GBK" w:eastAsia="方正楷体_GBK" w:hAnsi="Times New Roman" w:hint="eastAsia"/>
                <w:sz w:val="24"/>
                <w:szCs w:val="24"/>
                <w:u w:val="dotted"/>
              </w:rPr>
              <w:t>年。</w:t>
            </w:r>
          </w:p>
          <w:p w14:paraId="1D7B03F2" w14:textId="77777777" w:rsidR="00C72760" w:rsidRDefault="00ED2739">
            <w:pPr>
              <w:suppressAutoHyphens/>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（该条件必须提供纸质证明材料复印件，如：任职材料、社保情况材料等）</w:t>
            </w:r>
          </w:p>
        </w:tc>
      </w:tr>
      <w:tr w:rsidR="00C72760" w14:paraId="2F35D7FF" w14:textId="77777777">
        <w:trPr>
          <w:trHeight w:val="1234"/>
        </w:trPr>
        <w:tc>
          <w:tcPr>
            <w:tcW w:w="9923" w:type="dxa"/>
            <w:gridSpan w:val="4"/>
          </w:tcPr>
          <w:p w14:paraId="1DDA3505" w14:textId="63038755" w:rsidR="00C72760" w:rsidRDefault="00ED2739">
            <w:pPr>
              <w:suppressAutoHyphens/>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单位</w:t>
            </w:r>
            <w:bookmarkStart w:id="0" w:name="_GoBack"/>
            <w:bookmarkEnd w:id="0"/>
            <w:r>
              <w:rPr>
                <w:rFonts w:ascii="Times New Roman" w:eastAsia="方正仿宋_GBK" w:hAnsi="Times New Roman" w:hint="eastAsia"/>
                <w:sz w:val="24"/>
                <w:szCs w:val="24"/>
              </w:rPr>
              <w:t>职称申报材料审核人：</w:t>
            </w:r>
            <w:r>
              <w:rPr>
                <w:rFonts w:ascii="Times New Roman" w:eastAsia="方正仿宋_GBK" w:hAnsi="Times New Roman" w:hint="eastAsia"/>
                <w:sz w:val="24"/>
                <w:szCs w:val="24"/>
              </w:rPr>
              <w:t xml:space="preserve">         </w:t>
            </w:r>
          </w:p>
        </w:tc>
      </w:tr>
      <w:tr w:rsidR="00C72760" w14:paraId="002B6BB8" w14:textId="77777777">
        <w:trPr>
          <w:trHeight w:val="1558"/>
        </w:trPr>
        <w:tc>
          <w:tcPr>
            <w:tcW w:w="9923" w:type="dxa"/>
            <w:gridSpan w:val="4"/>
          </w:tcPr>
          <w:p w14:paraId="3C86109A" w14:textId="4CB56539" w:rsidR="00C72760" w:rsidRDefault="00FD59B0">
            <w:pPr>
              <w:suppressAutoHyphens/>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主管部门</w:t>
            </w:r>
            <w:r w:rsidR="00ED2739">
              <w:rPr>
                <w:rFonts w:ascii="Times New Roman" w:eastAsia="方正仿宋_GBK" w:hAnsi="Times New Roman" w:hint="eastAsia"/>
                <w:sz w:val="24"/>
                <w:szCs w:val="24"/>
              </w:rPr>
              <w:t>职称工作负责人：</w:t>
            </w:r>
          </w:p>
        </w:tc>
      </w:tr>
    </w:tbl>
    <w:p w14:paraId="5C5E3B1E" w14:textId="77777777" w:rsidR="00C72760" w:rsidRDefault="00ED2739">
      <w:pPr>
        <w:spacing w:line="320" w:lineRule="exact"/>
        <w:rPr>
          <w:rFonts w:ascii="Times New Roman" w:eastAsia="方正仿宋_GBK" w:hAnsi="Times New Roman"/>
          <w:sz w:val="24"/>
          <w:szCs w:val="24"/>
        </w:rPr>
      </w:pPr>
      <w:r>
        <w:rPr>
          <w:rFonts w:ascii="Times New Roman" w:eastAsia="方正仿宋_GBK" w:hAnsi="Times New Roman" w:hint="eastAsia"/>
          <w:sz w:val="24"/>
          <w:szCs w:val="24"/>
        </w:rPr>
        <w:t>注：</w:t>
      </w:r>
      <w:r>
        <w:rPr>
          <w:rFonts w:ascii="Times New Roman" w:eastAsia="方正仿宋_GBK" w:hAnsi="Times New Roman" w:hint="eastAsia"/>
          <w:sz w:val="24"/>
          <w:szCs w:val="24"/>
        </w:rPr>
        <w:t>1.</w:t>
      </w:r>
      <w:r>
        <w:rPr>
          <w:rFonts w:ascii="Times New Roman" w:eastAsia="方正仿宋_GBK" w:hAnsi="Times New Roman" w:hint="eastAsia"/>
          <w:sz w:val="24"/>
          <w:szCs w:val="24"/>
        </w:rPr>
        <w:t>专业按科学研究、规划设计、施工建设、生产运行</w:t>
      </w:r>
      <w:r>
        <w:rPr>
          <w:rFonts w:ascii="Times New Roman" w:eastAsia="方正仿宋_GBK" w:hAnsi="Times New Roman" w:hint="eastAsia"/>
          <w:sz w:val="24"/>
          <w:szCs w:val="24"/>
        </w:rPr>
        <w:t>4</w:t>
      </w:r>
      <w:r>
        <w:rPr>
          <w:rFonts w:ascii="Times New Roman" w:eastAsia="方正仿宋_GBK" w:hAnsi="Times New Roman" w:hint="eastAsia"/>
          <w:sz w:val="24"/>
          <w:szCs w:val="24"/>
        </w:rPr>
        <w:t>个专业填写。</w:t>
      </w:r>
    </w:p>
    <w:p w14:paraId="26274543" w14:textId="77777777" w:rsidR="00C72760" w:rsidRDefault="00ED2739">
      <w:pPr>
        <w:spacing w:line="320" w:lineRule="exact"/>
        <w:ind w:firstLineChars="200" w:firstLine="480"/>
        <w:rPr>
          <w:rFonts w:ascii="Times New Roman" w:eastAsia="方正仿宋_GBK" w:hAnsi="Times New Roman"/>
          <w:sz w:val="24"/>
          <w:szCs w:val="24"/>
        </w:rPr>
      </w:pPr>
      <w:r>
        <w:rPr>
          <w:rFonts w:ascii="Times New Roman" w:eastAsia="方正仿宋_GBK" w:hAnsi="Times New Roman" w:hint="eastAsia"/>
          <w:sz w:val="24"/>
          <w:szCs w:val="24"/>
        </w:rPr>
        <w:t xml:space="preserve">2. </w:t>
      </w:r>
      <w:r>
        <w:rPr>
          <w:rFonts w:ascii="Times New Roman" w:eastAsia="方正仿宋_GBK" w:hAnsi="Times New Roman" w:hint="eastAsia"/>
          <w:sz w:val="24"/>
          <w:szCs w:val="24"/>
        </w:rPr>
        <w:t>符合条件一</w:t>
      </w:r>
      <w:proofErr w:type="gramStart"/>
      <w:r>
        <w:rPr>
          <w:rFonts w:ascii="Times New Roman" w:eastAsia="方正仿宋_GBK" w:hAnsi="Times New Roman" w:hint="eastAsia"/>
          <w:sz w:val="24"/>
          <w:szCs w:val="24"/>
        </w:rPr>
        <w:t>栏严格</w:t>
      </w:r>
      <w:proofErr w:type="gramEnd"/>
      <w:r>
        <w:rPr>
          <w:rFonts w:ascii="Times New Roman" w:eastAsia="方正仿宋_GBK" w:hAnsi="Times New Roman" w:hint="eastAsia"/>
          <w:sz w:val="24"/>
          <w:szCs w:val="24"/>
        </w:rPr>
        <w:t>根据</w:t>
      </w:r>
      <w:proofErr w:type="gramStart"/>
      <w:r>
        <w:rPr>
          <w:rFonts w:ascii="Times New Roman" w:eastAsia="方正仿宋_GBK" w:hAnsi="Times New Roman" w:hint="eastAsia"/>
          <w:sz w:val="24"/>
          <w:szCs w:val="24"/>
        </w:rPr>
        <w:t>《</w:t>
      </w:r>
      <w:proofErr w:type="gramEnd"/>
      <w:r>
        <w:rPr>
          <w:rFonts w:ascii="Times New Roman" w:eastAsia="方正仿宋_GBK" w:hAnsi="Times New Roman"/>
          <w:sz w:val="24"/>
          <w:szCs w:val="24"/>
        </w:rPr>
        <w:t>省专业技术人员职称（职业资格）工作领导小组关于印发</w:t>
      </w:r>
      <w:proofErr w:type="gramStart"/>
      <w:r>
        <w:rPr>
          <w:rFonts w:ascii="Times New Roman" w:eastAsia="方正仿宋_GBK" w:hAnsi="Times New Roman"/>
          <w:sz w:val="24"/>
          <w:szCs w:val="24"/>
        </w:rPr>
        <w:t>《</w:t>
      </w:r>
      <w:proofErr w:type="gramEnd"/>
      <w:r>
        <w:rPr>
          <w:rFonts w:ascii="Times New Roman" w:eastAsia="方正仿宋_GBK" w:hAnsi="Times New Roman"/>
          <w:sz w:val="24"/>
          <w:szCs w:val="24"/>
        </w:rPr>
        <w:t>江苏省水利工程专业技术资格条件（试行）</w:t>
      </w:r>
      <w:proofErr w:type="gramStart"/>
      <w:r>
        <w:rPr>
          <w:rFonts w:ascii="Times New Roman" w:eastAsia="方正仿宋_GBK" w:hAnsi="Times New Roman"/>
          <w:sz w:val="24"/>
          <w:szCs w:val="24"/>
        </w:rPr>
        <w:t>》</w:t>
      </w:r>
      <w:proofErr w:type="gramEnd"/>
      <w:r>
        <w:rPr>
          <w:rFonts w:ascii="Times New Roman" w:eastAsia="方正仿宋_GBK" w:hAnsi="Times New Roman"/>
          <w:sz w:val="24"/>
          <w:szCs w:val="24"/>
        </w:rPr>
        <w:t>的通知</w:t>
      </w:r>
      <w:proofErr w:type="gramStart"/>
      <w:r>
        <w:rPr>
          <w:rFonts w:ascii="Times New Roman" w:eastAsia="方正仿宋_GBK" w:hAnsi="Times New Roman" w:hint="eastAsia"/>
          <w:sz w:val="24"/>
          <w:szCs w:val="24"/>
        </w:rPr>
        <w:t>》</w:t>
      </w:r>
      <w:proofErr w:type="gramEnd"/>
      <w:r>
        <w:rPr>
          <w:rFonts w:ascii="Times New Roman" w:eastAsia="方正仿宋_GBK" w:hAnsi="Times New Roman" w:hint="eastAsia"/>
          <w:sz w:val="24"/>
          <w:szCs w:val="24"/>
        </w:rPr>
        <w:t>（</w:t>
      </w:r>
      <w:r>
        <w:rPr>
          <w:rFonts w:ascii="Times New Roman" w:eastAsia="方正仿宋_GBK" w:hAnsi="Times New Roman"/>
          <w:sz w:val="24"/>
          <w:szCs w:val="24"/>
        </w:rPr>
        <w:t>苏职称〔</w:t>
      </w:r>
      <w:r>
        <w:rPr>
          <w:rFonts w:ascii="Times New Roman" w:eastAsia="方正仿宋_GBK" w:hAnsi="Times New Roman"/>
          <w:sz w:val="24"/>
          <w:szCs w:val="24"/>
        </w:rPr>
        <w:t>2021</w:t>
      </w:r>
      <w:r>
        <w:rPr>
          <w:rFonts w:ascii="Times New Roman" w:eastAsia="方正仿宋_GBK" w:hAnsi="Times New Roman"/>
          <w:sz w:val="24"/>
          <w:szCs w:val="24"/>
        </w:rPr>
        <w:t>〕</w:t>
      </w:r>
      <w:r>
        <w:rPr>
          <w:rFonts w:ascii="Times New Roman" w:eastAsia="方正仿宋_GBK" w:hAnsi="Times New Roman"/>
          <w:sz w:val="24"/>
          <w:szCs w:val="24"/>
        </w:rPr>
        <w:t>20</w:t>
      </w:r>
      <w:r>
        <w:rPr>
          <w:rFonts w:ascii="Times New Roman" w:eastAsia="方正仿宋_GBK" w:hAnsi="Times New Roman"/>
          <w:sz w:val="24"/>
          <w:szCs w:val="24"/>
        </w:rPr>
        <w:t>号</w:t>
      </w:r>
      <w:r>
        <w:rPr>
          <w:rFonts w:ascii="Times New Roman" w:eastAsia="方正仿宋_GBK" w:hAnsi="Times New Roman" w:hint="eastAsia"/>
          <w:sz w:val="24"/>
          <w:szCs w:val="24"/>
        </w:rPr>
        <w:t>）中的表述填写。</w:t>
      </w:r>
    </w:p>
    <w:p w14:paraId="7F1FFA5D" w14:textId="77777777" w:rsidR="00C72760" w:rsidRDefault="00ED2739">
      <w:pPr>
        <w:spacing w:line="320" w:lineRule="exact"/>
        <w:ind w:firstLineChars="200" w:firstLine="480"/>
        <w:rPr>
          <w:rFonts w:ascii="Times New Roman" w:eastAsia="方正仿宋_GBK" w:hAnsi="Times New Roman"/>
          <w:sz w:val="24"/>
          <w:szCs w:val="24"/>
        </w:rPr>
      </w:pPr>
      <w:r>
        <w:rPr>
          <w:rFonts w:ascii="Times New Roman" w:eastAsia="方正仿宋_GBK" w:hAnsi="Times New Roman" w:hint="eastAsia"/>
          <w:sz w:val="24"/>
          <w:szCs w:val="24"/>
        </w:rPr>
        <w:t xml:space="preserve">3. </w:t>
      </w:r>
      <w:r>
        <w:rPr>
          <w:rFonts w:ascii="Times New Roman" w:eastAsia="方正仿宋_GBK" w:hAnsi="Times New Roman" w:hint="eastAsia"/>
          <w:sz w:val="24"/>
          <w:szCs w:val="24"/>
        </w:rPr>
        <w:t>本表只用于申报资格审核；经历、能力要求只填</w:t>
      </w:r>
      <w:r>
        <w:rPr>
          <w:rFonts w:ascii="Times New Roman" w:eastAsia="方正仿宋_GBK" w:hAnsi="Times New Roman" w:hint="eastAsia"/>
          <w:sz w:val="24"/>
          <w:szCs w:val="24"/>
        </w:rPr>
        <w:t>1</w:t>
      </w:r>
      <w:r>
        <w:rPr>
          <w:rFonts w:ascii="Times New Roman" w:eastAsia="方正仿宋_GBK" w:hAnsi="Times New Roman" w:hint="eastAsia"/>
          <w:sz w:val="24"/>
          <w:szCs w:val="24"/>
        </w:rPr>
        <w:t>条，业绩、成果要求只填</w:t>
      </w:r>
      <w:r>
        <w:rPr>
          <w:rFonts w:ascii="Times New Roman" w:eastAsia="方正仿宋_GBK" w:hAnsi="Times New Roman" w:hint="eastAsia"/>
          <w:sz w:val="24"/>
          <w:szCs w:val="24"/>
        </w:rPr>
        <w:t>2</w:t>
      </w:r>
      <w:r>
        <w:rPr>
          <w:rFonts w:ascii="Times New Roman" w:eastAsia="方正仿宋_GBK" w:hAnsi="Times New Roman" w:hint="eastAsia"/>
          <w:sz w:val="24"/>
          <w:szCs w:val="24"/>
        </w:rPr>
        <w:t>条。填写的实绩内容必须严格、完全符合相应的规定条件要求。</w:t>
      </w:r>
    </w:p>
    <w:p w14:paraId="499F0E98" w14:textId="77777777" w:rsidR="00C72760" w:rsidRDefault="00ED2739">
      <w:pPr>
        <w:spacing w:line="320" w:lineRule="exact"/>
        <w:ind w:firstLineChars="200" w:firstLine="480"/>
        <w:rPr>
          <w:rFonts w:ascii="Times New Roman" w:eastAsia="方正仿宋_GBK" w:hAnsi="Times New Roman"/>
          <w:sz w:val="24"/>
          <w:szCs w:val="24"/>
        </w:rPr>
      </w:pPr>
      <w:r>
        <w:rPr>
          <w:rFonts w:ascii="Times New Roman" w:eastAsia="方正仿宋_GBK" w:hAnsi="Times New Roman" w:hint="eastAsia"/>
          <w:sz w:val="24"/>
          <w:szCs w:val="24"/>
        </w:rPr>
        <w:t>4.</w:t>
      </w:r>
      <w:r>
        <w:rPr>
          <w:rFonts w:ascii="Times New Roman" w:eastAsia="方正仿宋_GBK" w:hAnsi="Times New Roman" w:hint="eastAsia"/>
          <w:sz w:val="24"/>
          <w:szCs w:val="24"/>
        </w:rPr>
        <w:t>下划虚线内容为示范的填写内容。</w:t>
      </w:r>
    </w:p>
    <w:sectPr w:rsidR="00C72760">
      <w:pgSz w:w="11906" w:h="16838"/>
      <w:pgMar w:top="1276"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85F1F" w14:textId="77777777" w:rsidR="00ED2739" w:rsidRDefault="00ED2739" w:rsidP="00FD59B0">
      <w:r>
        <w:separator/>
      </w:r>
    </w:p>
  </w:endnote>
  <w:endnote w:type="continuationSeparator" w:id="0">
    <w:p w14:paraId="058269EF" w14:textId="77777777" w:rsidR="00ED2739" w:rsidRDefault="00ED2739" w:rsidP="00FD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A891F" w14:textId="77777777" w:rsidR="00ED2739" w:rsidRDefault="00ED2739" w:rsidP="00FD59B0">
      <w:r>
        <w:separator/>
      </w:r>
    </w:p>
  </w:footnote>
  <w:footnote w:type="continuationSeparator" w:id="0">
    <w:p w14:paraId="46F1894F" w14:textId="77777777" w:rsidR="00ED2739" w:rsidRDefault="00ED2739" w:rsidP="00FD59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186"/>
    <w:rsid w:val="000029CC"/>
    <w:rsid w:val="000253E2"/>
    <w:rsid w:val="0002552B"/>
    <w:rsid w:val="00034186"/>
    <w:rsid w:val="000575EF"/>
    <w:rsid w:val="000E5C04"/>
    <w:rsid w:val="000F622E"/>
    <w:rsid w:val="002326BA"/>
    <w:rsid w:val="00244896"/>
    <w:rsid w:val="002F08D3"/>
    <w:rsid w:val="00304EFA"/>
    <w:rsid w:val="00383D04"/>
    <w:rsid w:val="003877BF"/>
    <w:rsid w:val="00394A06"/>
    <w:rsid w:val="003A146B"/>
    <w:rsid w:val="004374D0"/>
    <w:rsid w:val="004C0B7F"/>
    <w:rsid w:val="004F27C1"/>
    <w:rsid w:val="004F5B75"/>
    <w:rsid w:val="005333B9"/>
    <w:rsid w:val="005B2263"/>
    <w:rsid w:val="00621055"/>
    <w:rsid w:val="00652B27"/>
    <w:rsid w:val="007105F3"/>
    <w:rsid w:val="007456C6"/>
    <w:rsid w:val="007726BE"/>
    <w:rsid w:val="007A1106"/>
    <w:rsid w:val="007A2767"/>
    <w:rsid w:val="0080614B"/>
    <w:rsid w:val="00854AAB"/>
    <w:rsid w:val="008956D0"/>
    <w:rsid w:val="008D23C6"/>
    <w:rsid w:val="0091084B"/>
    <w:rsid w:val="00923895"/>
    <w:rsid w:val="00927328"/>
    <w:rsid w:val="00955CCF"/>
    <w:rsid w:val="009C7020"/>
    <w:rsid w:val="009E47B4"/>
    <w:rsid w:val="00A97896"/>
    <w:rsid w:val="00B146CE"/>
    <w:rsid w:val="00B413AF"/>
    <w:rsid w:val="00C41D69"/>
    <w:rsid w:val="00C72760"/>
    <w:rsid w:val="00C936CE"/>
    <w:rsid w:val="00CE4CFF"/>
    <w:rsid w:val="00DE0043"/>
    <w:rsid w:val="00E51197"/>
    <w:rsid w:val="00EA02EA"/>
    <w:rsid w:val="00ED2739"/>
    <w:rsid w:val="00F547FA"/>
    <w:rsid w:val="00F60BD1"/>
    <w:rsid w:val="00F75E44"/>
    <w:rsid w:val="00FD59B0"/>
    <w:rsid w:val="30DC002E"/>
    <w:rsid w:val="3C2E6878"/>
    <w:rsid w:val="47691290"/>
    <w:rsid w:val="4EFB1805"/>
    <w:rsid w:val="5A7661D3"/>
    <w:rsid w:val="64BE2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Zq</cp:lastModifiedBy>
  <cp:revision>30</cp:revision>
  <cp:lastPrinted>2025-04-21T06:54:00Z</cp:lastPrinted>
  <dcterms:created xsi:type="dcterms:W3CDTF">2025-01-14T01:21:00Z</dcterms:created>
  <dcterms:modified xsi:type="dcterms:W3CDTF">2026-05-14T08:06:00Z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eyJoZGlkIjoiNjRiZmIxNDM5YTU5M2UyNGQ3MzdiYmI2Y2QwNjA0MWQiLCJ1c2VySWQiOiIxNzkyMzczNzEyIn0=</vt:lpwstr>
  </property>
  <property fmtid="{D5CDD505-2E9C-101B-9397-08002B2CF9AE}" pid="3" name="KSOProductBuildVer">
    <vt:lpwstr>2052-12.1.0.25225</vt:lpwstr>
  </property>
  <property fmtid="{D5CDD505-2E9C-101B-9397-08002B2CF9AE}" pid="4" name="ICV">
    <vt:lpwstr>7CFCA2DB79FA407BAF3031C39B3EB326_12</vt:lpwstr>
  </property>
</Properties>
</file>